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800"/>
        <w:jc w:val="center"/>
      </w:pPr>
      <w:r>
        <w:rPr>
          <w:b/>
          <w:sz w:val="80"/>
        </w:rPr>
        <w:t>표  창  장</w:t>
      </w:r>
    </w:p>
    <w:p>
      <w:pPr>
        <w:spacing w:line="480" w:lineRule="auto" w:after="200"/>
        <w:jc w:val="left"/>
      </w:pPr>
      <w:r>
        <w:t>제        호</w:t>
      </w:r>
    </w:p>
    <w:p>
      <w:pPr>
        <w:spacing w:line="480" w:lineRule="auto" w:after="200"/>
        <w:jc w:val="left"/>
      </w:pPr>
      <w:r>
        <w:t>표창명 :  ○ ○ ○ ○ 상</w:t>
      </w:r>
    </w:p>
    <w:p>
      <w:pPr>
        <w:spacing w:line="480" w:lineRule="auto" w:after="200"/>
        <w:jc w:val="left"/>
      </w:pPr>
      <w:r>
        <w:t>소    속 :</w:t>
      </w:r>
    </w:p>
    <w:p>
      <w:pPr>
        <w:spacing w:line="480" w:lineRule="auto" w:after="200"/>
        <w:jc w:val="left"/>
      </w:pPr>
      <w:r>
        <w:t>직    위 :</w:t>
      </w:r>
    </w:p>
    <w:p>
      <w:pPr>
        <w:spacing w:line="480" w:lineRule="auto" w:after="200"/>
        <w:jc w:val="left"/>
      </w:pPr>
      <w:r>
        <w:t>성    명 :  ○ ○ ○</w:t>
      </w:r>
    </w:p>
    <w:p>
      <w:pPr>
        <w:spacing w:line="480" w:lineRule="auto" w:after="200"/>
        <w:jc w:val="center"/>
      </w:pPr>
      <w:r>
        <w:t>위 사람은 맡은 바 업무에 남다른 열정과 책임감으로 임하여 회사 발전에 크게 이바지하였으므로 그 공로를 높이 사 이에 표창합니다.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spacing w:line="480" w:lineRule="auto" w:after="200"/>
        <w:jc w:val="center"/>
      </w:pPr>
      <w:r>
        <w:t>○○○○○  대표  ○ ○ ○  (인)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pgBorders w:offsetFrom="page">
        <w:top w:val="double" w:sz="18" w:space="24" w:color="A8843A"/>
        <w:left w:val="double" w:sz="18" w:space="24" w:color="A8843A"/>
        <w:bottom w:val="double" w:sz="18" w:space="24" w:color="A8843A"/>
        <w:right w:val="double" w:sz="18" w:space="24" w:color="A8843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표창장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