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육 아 휴 직 신 청 서</w:t>
      </w:r>
    </w:p>
    <w:p>
      <w:pPr>
        <w:jc w:val="left"/>
      </w:pPr>
      <w:r>
        <w:t>아래와 같이 육아휴직을 신청합니다.</w:t>
      </w:r>
    </w:p>
    <w:p>
      <w:pPr>
        <w:spacing w:before="160"/>
      </w:pPr>
      <w:r>
        <w:rPr>
          <w:b/>
        </w:rPr>
        <w:t>1. 신청인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소속(부서)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직위(직급)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입사일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휴직 중 연락처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대상 자녀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자녀 이름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생년월일(출산 예정일)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관계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임신 중 신청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해당    □ 해당 없음</w:t>
            </w:r>
          </w:p>
        </w:tc>
      </w:tr>
    </w:tbl>
    <w:p/>
    <w:p>
      <w:pPr>
        <w:spacing w:before="160"/>
      </w:pPr>
      <w:r>
        <w:rPr>
          <w:b/>
        </w:rPr>
        <w:t>3. 이번 휴직 기간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휴직 시작 예정일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휴직 종료 예정일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이번 휴직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개월   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몇 번째 사용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번째</w:t>
            </w:r>
          </w:p>
        </w:tc>
      </w:tr>
    </w:tbl>
    <w:p/>
    <w:p>
      <w:pPr>
        <w:spacing w:before="160"/>
      </w:pPr>
      <w:r>
        <w:rPr>
          <w:b/>
        </w:rPr>
        <w:t>4. 같은 자녀로 이미 사용한 육아휴직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회차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시작일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종료일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기간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20    .    .    .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5. 배우자 육아휴직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배우자 사용 여부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사용함   □ 사용 예정   □ 사용 안 함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배우자 사용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6. 업무 인수인계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업무 인수자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인수인계 완료 예정일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위와 같이 육아휴직을 신청하오니 허락하여 주시기 바랍니다.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신청인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right"/>
      </w:pPr>
      <w:r>
        <w:t xml:space="preserve">                    대표이사  귀하</w:t>
      </w:r>
    </w:p>
    <w:p>
      <w:pPr>
        <w:spacing w:before="160"/>
      </w:pPr>
      <w:r>
        <w:rPr>
          <w:b/>
        </w:rPr>
        <w:t>회사 처리란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접수일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허용 통지일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처리 결과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□ 허용    □ 기타(사유:                    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육아휴직 신청서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