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jc w:val="center"/>
      </w:pPr>
      <w:r>
        <w:rPr>
          <w:b/>
          <w:sz w:val="40"/>
        </w:rPr>
        <w:t>축 의 금  접 수 처</w:t>
      </w:r>
    </w:p>
    <w:p>
      <w:pPr>
        <w:jc w:val="center"/>
      </w:pPr>
      <w:r>
        <w:t>□ 신랑측          □ 신부측</w:t>
      </w:r>
    </w:p>
    <w:p>
      <w:pPr>
        <w:jc w:val="center"/>
      </w:pPr>
      <w:r>
        <w:t>오늘 귀한 걸음 해 주셔서 진심으로 감사합니다.</w:t>
      </w:r>
    </w:p>
    <w:p>
      <w:pPr>
        <w:spacing w:before="160"/>
      </w:pPr>
      <w:r>
        <w:rPr>
          <w:b/>
        </w:rPr>
        <w:t>접수 안내</w:t>
      </w:r>
    </w:p>
    <w:p>
      <w:pPr>
        <w:ind w:left="227"/>
      </w:pPr>
      <w:r>
        <w:t>1. 방명록에 성함을 적어 주세요.</w:t>
      </w:r>
    </w:p>
    <w:p>
      <w:pPr>
        <w:ind w:left="227"/>
      </w:pPr>
      <w:r>
        <w:t>2. 축의금 봉투 뒷면에 성함과 관계(예: 회사 동료)를 적어 주세요.</w:t>
      </w:r>
    </w:p>
    <w:p>
      <w:pPr>
        <w:ind w:left="227"/>
      </w:pPr>
      <w:r>
        <w:t>3. 접수 후 식권을 받아 가세요.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신랑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신부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예식 일시</w:t>
            </w:r>
          </w:p>
        </w:tc>
        <w:tc>
          <w:tcPr>
            <w:tcW w:type="dxa" w:w="7059"/>
            <w:gridSpan w:val="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식사 장소</w:t>
            </w:r>
          </w:p>
        </w:tc>
        <w:tc>
          <w:tcPr>
            <w:tcW w:type="dxa" w:w="7059"/>
            <w:gridSpan w:val="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답례품</w:t>
            </w:r>
          </w:p>
        </w:tc>
        <w:tc>
          <w:tcPr>
            <w:tcW w:type="dxa" w:w="7059"/>
            <w:gridSpan w:val="3"/>
          </w:tcPr>
          <w:p>
            <w:r/>
            <w:r>
              <w:rPr>
                <w:b w:val="0"/>
                <w:sz w:val="20"/>
              </w:rPr>
            </w:r>
          </w:p>
        </w:tc>
      </w:tr>
    </w:tbl>
    <w:p/>
    <w:p>
      <w:pPr>
        <w:jc w:val="center"/>
      </w:pPr>
      <w:r>
        <w:t>두 사람의 새로운 시작을 축복해 주셔서 감사합니다.</w:t>
      </w:r>
    </w:p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999999"/>
        <w:sz w:val="14"/>
      </w:rPr>
      <w:t>폼보따리 (formbottari.com) 무료 양식 · 본 양식은 참고용이며 법률 자문이 아닙니다. 사용·수정에 따른 결과의 책임은 사용자에게 있습니다.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축의대(축의금 접수대) 안내문</dc:title>
  <dc:subject/>
  <dc:creator>폼보따리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